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FB" w:rsidRDefault="00526CE6" w:rsidP="00853AFB">
      <w:pPr>
        <w:jc w:val="right"/>
        <w:rPr>
          <w:kern w:val="0"/>
          <w:sz w:val="24"/>
          <w:szCs w:val="24"/>
        </w:rPr>
      </w:pPr>
      <w:bookmarkStart w:id="0" w:name="_GoBack"/>
      <w:bookmarkEnd w:id="0"/>
      <w:r w:rsidRPr="004A435F">
        <w:rPr>
          <w:rFonts w:hint="eastAsia"/>
          <w:spacing w:val="24"/>
          <w:kern w:val="0"/>
          <w:sz w:val="24"/>
          <w:szCs w:val="24"/>
          <w:fitText w:val="2400" w:id="1190399233"/>
        </w:rPr>
        <w:t>29</w:t>
      </w:r>
      <w:r w:rsidR="00853AFB" w:rsidRPr="004A435F">
        <w:rPr>
          <w:rFonts w:hint="eastAsia"/>
          <w:spacing w:val="24"/>
          <w:kern w:val="0"/>
          <w:sz w:val="24"/>
          <w:szCs w:val="24"/>
          <w:fitText w:val="2400" w:id="1190399233"/>
        </w:rPr>
        <w:t>公立香第</w:t>
      </w:r>
      <w:r w:rsidR="004A435F" w:rsidRPr="004A435F">
        <w:rPr>
          <w:rFonts w:hint="eastAsia"/>
          <w:spacing w:val="24"/>
          <w:kern w:val="0"/>
          <w:sz w:val="24"/>
          <w:szCs w:val="24"/>
          <w:fitText w:val="2400" w:id="1190399233"/>
        </w:rPr>
        <w:t>113</w:t>
      </w:r>
      <w:r w:rsidR="00853AFB" w:rsidRPr="004A435F">
        <w:rPr>
          <w:rFonts w:hint="eastAsia"/>
          <w:spacing w:val="2"/>
          <w:kern w:val="0"/>
          <w:sz w:val="24"/>
          <w:szCs w:val="24"/>
          <w:fitText w:val="2400" w:id="1190399233"/>
        </w:rPr>
        <w:t>号</w:t>
      </w:r>
    </w:p>
    <w:p w:rsidR="00853AFB" w:rsidRDefault="00853AFB" w:rsidP="00853AFB">
      <w:pPr>
        <w:jc w:val="right"/>
        <w:rPr>
          <w:kern w:val="0"/>
          <w:sz w:val="24"/>
          <w:szCs w:val="24"/>
        </w:rPr>
      </w:pPr>
      <w:r w:rsidRPr="006219A0">
        <w:rPr>
          <w:rFonts w:hint="eastAsia"/>
          <w:spacing w:val="10"/>
          <w:kern w:val="0"/>
          <w:sz w:val="24"/>
          <w:szCs w:val="24"/>
          <w:fitText w:val="2400" w:id="1190399488"/>
        </w:rPr>
        <w:t>平成</w:t>
      </w:r>
      <w:r w:rsidRPr="006219A0">
        <w:rPr>
          <w:rFonts w:hint="eastAsia"/>
          <w:spacing w:val="10"/>
          <w:kern w:val="0"/>
          <w:sz w:val="24"/>
          <w:szCs w:val="24"/>
          <w:fitText w:val="2400" w:id="1190399488"/>
        </w:rPr>
        <w:t>2</w:t>
      </w:r>
      <w:r w:rsidR="00526CE6" w:rsidRPr="006219A0">
        <w:rPr>
          <w:rFonts w:hint="eastAsia"/>
          <w:spacing w:val="10"/>
          <w:kern w:val="0"/>
          <w:sz w:val="24"/>
          <w:szCs w:val="24"/>
          <w:fitText w:val="2400" w:id="1190399488"/>
        </w:rPr>
        <w:t>9</w:t>
      </w:r>
      <w:r w:rsidRPr="006219A0">
        <w:rPr>
          <w:rFonts w:hint="eastAsia"/>
          <w:spacing w:val="10"/>
          <w:kern w:val="0"/>
          <w:sz w:val="24"/>
          <w:szCs w:val="24"/>
          <w:fitText w:val="2400" w:id="1190399488"/>
        </w:rPr>
        <w:t>年</w:t>
      </w:r>
      <w:r w:rsidR="004A435F" w:rsidRPr="006219A0">
        <w:rPr>
          <w:rFonts w:hint="eastAsia"/>
          <w:spacing w:val="10"/>
          <w:kern w:val="0"/>
          <w:sz w:val="24"/>
          <w:szCs w:val="24"/>
          <w:fitText w:val="2400" w:id="1190399488"/>
        </w:rPr>
        <w:t>6</w:t>
      </w:r>
      <w:r w:rsidRPr="006219A0">
        <w:rPr>
          <w:rFonts w:hint="eastAsia"/>
          <w:spacing w:val="10"/>
          <w:kern w:val="0"/>
          <w:sz w:val="24"/>
          <w:szCs w:val="24"/>
          <w:fitText w:val="2400" w:id="1190399488"/>
        </w:rPr>
        <w:t>月</w:t>
      </w:r>
      <w:r w:rsidR="004A435F" w:rsidRPr="006219A0">
        <w:rPr>
          <w:rFonts w:hint="eastAsia"/>
          <w:spacing w:val="10"/>
          <w:kern w:val="0"/>
          <w:sz w:val="24"/>
          <w:szCs w:val="24"/>
          <w:fitText w:val="2400" w:id="1190399488"/>
        </w:rPr>
        <w:t>23</w:t>
      </w:r>
      <w:r w:rsidRPr="006219A0">
        <w:rPr>
          <w:rFonts w:hint="eastAsia"/>
          <w:spacing w:val="6"/>
          <w:kern w:val="0"/>
          <w:sz w:val="24"/>
          <w:szCs w:val="24"/>
          <w:fitText w:val="2400" w:id="1190399488"/>
        </w:rPr>
        <w:t>日</w:t>
      </w:r>
    </w:p>
    <w:p w:rsidR="00853AFB" w:rsidRDefault="00853AFB" w:rsidP="00853AFB">
      <w:pPr>
        <w:ind w:right="960"/>
        <w:rPr>
          <w:kern w:val="0"/>
          <w:sz w:val="24"/>
          <w:szCs w:val="24"/>
        </w:rPr>
      </w:pPr>
    </w:p>
    <w:p w:rsidR="00853AFB" w:rsidRDefault="00853AFB" w:rsidP="00853AFB">
      <w:pPr>
        <w:ind w:right="960"/>
        <w:rPr>
          <w:sz w:val="24"/>
          <w:szCs w:val="24"/>
        </w:rPr>
      </w:pPr>
      <w:r w:rsidRPr="00491B40">
        <w:rPr>
          <w:rFonts w:hint="eastAsia"/>
          <w:spacing w:val="30"/>
          <w:kern w:val="0"/>
          <w:sz w:val="24"/>
          <w:szCs w:val="24"/>
          <w:fitText w:val="1440" w:id="1190399232"/>
        </w:rPr>
        <w:t>各所属</w:t>
      </w:r>
      <w:r w:rsidR="00156E54" w:rsidRPr="00491B40">
        <w:rPr>
          <w:rFonts w:hint="eastAsia"/>
          <w:spacing w:val="30"/>
          <w:kern w:val="0"/>
          <w:sz w:val="24"/>
          <w:szCs w:val="24"/>
          <w:fitText w:val="1440" w:id="1190399232"/>
        </w:rPr>
        <w:t>所</w:t>
      </w:r>
      <w:r w:rsidRPr="00491B40">
        <w:rPr>
          <w:rFonts w:hint="eastAsia"/>
          <w:kern w:val="0"/>
          <w:sz w:val="24"/>
          <w:szCs w:val="24"/>
          <w:fitText w:val="1440" w:id="1190399232"/>
        </w:rPr>
        <w:t>長</w:t>
      </w:r>
      <w:r>
        <w:rPr>
          <w:rFonts w:hint="eastAsia"/>
          <w:sz w:val="24"/>
          <w:szCs w:val="24"/>
        </w:rPr>
        <w:t xml:space="preserve">　殿</w:t>
      </w:r>
    </w:p>
    <w:p w:rsidR="00853AFB" w:rsidRDefault="00853AFB" w:rsidP="00853AFB">
      <w:pPr>
        <w:ind w:right="960"/>
        <w:rPr>
          <w:sz w:val="24"/>
          <w:szCs w:val="24"/>
        </w:rPr>
      </w:pPr>
    </w:p>
    <w:p w:rsidR="00853AFB" w:rsidRDefault="00853AFB" w:rsidP="00853AFB">
      <w:pPr>
        <w:jc w:val="right"/>
        <w:rPr>
          <w:sz w:val="24"/>
          <w:szCs w:val="24"/>
        </w:rPr>
      </w:pPr>
      <w:r>
        <w:rPr>
          <w:rFonts w:hint="eastAsia"/>
          <w:sz w:val="24"/>
          <w:szCs w:val="24"/>
        </w:rPr>
        <w:t>公立学校共済組合香川支部</w:t>
      </w:r>
    </w:p>
    <w:p w:rsidR="00853AFB" w:rsidRDefault="00853AFB" w:rsidP="00853AFB">
      <w:pPr>
        <w:jc w:val="right"/>
        <w:rPr>
          <w:kern w:val="0"/>
          <w:sz w:val="24"/>
          <w:szCs w:val="24"/>
        </w:rPr>
      </w:pPr>
      <w:r w:rsidRPr="00C602A1">
        <w:rPr>
          <w:rFonts w:hint="eastAsia"/>
          <w:spacing w:val="60"/>
          <w:kern w:val="0"/>
          <w:sz w:val="24"/>
          <w:szCs w:val="24"/>
          <w:fitText w:val="960" w:id="1190398976"/>
        </w:rPr>
        <w:t>支部</w:t>
      </w:r>
      <w:r w:rsidRPr="00C602A1">
        <w:rPr>
          <w:rFonts w:hint="eastAsia"/>
          <w:kern w:val="0"/>
          <w:sz w:val="24"/>
          <w:szCs w:val="24"/>
          <w:fitText w:val="960" w:id="1190398976"/>
        </w:rPr>
        <w:t>長</w:t>
      </w:r>
      <w:r w:rsidR="00526CE6">
        <w:rPr>
          <w:rFonts w:hint="eastAsia"/>
          <w:kern w:val="0"/>
          <w:sz w:val="24"/>
          <w:szCs w:val="24"/>
        </w:rPr>
        <w:t xml:space="preserve">　工　代　祐　司</w:t>
      </w:r>
    </w:p>
    <w:p w:rsidR="00853AFB" w:rsidRDefault="00853AFB" w:rsidP="00853AFB">
      <w:pPr>
        <w:wordWrap w:val="0"/>
        <w:jc w:val="right"/>
        <w:rPr>
          <w:sz w:val="24"/>
          <w:szCs w:val="24"/>
        </w:rPr>
      </w:pPr>
      <w:r>
        <w:rPr>
          <w:rFonts w:hint="eastAsia"/>
          <w:kern w:val="0"/>
          <w:sz w:val="24"/>
          <w:szCs w:val="24"/>
        </w:rPr>
        <w:t xml:space="preserve">（公印省略）　</w:t>
      </w:r>
    </w:p>
    <w:p w:rsidR="00853AFB" w:rsidRDefault="00853AFB">
      <w:pPr>
        <w:rPr>
          <w:sz w:val="24"/>
          <w:szCs w:val="24"/>
        </w:rPr>
      </w:pPr>
    </w:p>
    <w:p w:rsidR="00F65316" w:rsidRPr="0063528C" w:rsidRDefault="00DD2BEA" w:rsidP="00CB4E47">
      <w:pPr>
        <w:jc w:val="center"/>
        <w:rPr>
          <w:sz w:val="24"/>
          <w:szCs w:val="24"/>
        </w:rPr>
      </w:pPr>
      <w:r>
        <w:rPr>
          <w:rFonts w:hint="eastAsia"/>
          <w:kern w:val="0"/>
          <w:sz w:val="24"/>
          <w:szCs w:val="24"/>
        </w:rPr>
        <w:t>特定保健指導を利用しない組合員に対する</w:t>
      </w:r>
      <w:r w:rsidR="00AA20C8">
        <w:rPr>
          <w:rFonts w:hint="eastAsia"/>
          <w:kern w:val="0"/>
          <w:sz w:val="24"/>
          <w:szCs w:val="24"/>
        </w:rPr>
        <w:t>特定</w:t>
      </w:r>
      <w:r>
        <w:rPr>
          <w:rFonts w:hint="eastAsia"/>
          <w:kern w:val="0"/>
          <w:sz w:val="24"/>
          <w:szCs w:val="24"/>
        </w:rPr>
        <w:t>保健指導の実施について</w:t>
      </w:r>
    </w:p>
    <w:p w:rsidR="0063528C" w:rsidRPr="0063528C" w:rsidRDefault="0063528C">
      <w:pPr>
        <w:rPr>
          <w:sz w:val="24"/>
          <w:szCs w:val="24"/>
        </w:rPr>
      </w:pPr>
    </w:p>
    <w:p w:rsidR="00443A56" w:rsidRDefault="0063528C" w:rsidP="008C5CF2">
      <w:pPr>
        <w:rPr>
          <w:sz w:val="24"/>
          <w:szCs w:val="24"/>
        </w:rPr>
      </w:pPr>
      <w:r w:rsidRPr="0063528C">
        <w:rPr>
          <w:rFonts w:hint="eastAsia"/>
          <w:sz w:val="24"/>
          <w:szCs w:val="24"/>
        </w:rPr>
        <w:t xml:space="preserve">　</w:t>
      </w:r>
      <w:r w:rsidRPr="00E56187">
        <w:rPr>
          <w:rFonts w:ascii="ＭＳ 明朝" w:hAnsi="ＭＳ 明朝" w:hint="eastAsia"/>
          <w:sz w:val="24"/>
          <w:szCs w:val="24"/>
        </w:rPr>
        <w:t>公立学校共済組合香川支部では、「高齢者の医療の確保に関する法律」に基づき、平成２０年度から４０歳以上の組合員を対象に、特定健康診査</w:t>
      </w:r>
      <w:r w:rsidR="006468D5">
        <w:rPr>
          <w:rFonts w:ascii="ＭＳ 明朝" w:hAnsi="ＭＳ 明朝" w:hint="eastAsia"/>
          <w:sz w:val="24"/>
          <w:szCs w:val="24"/>
        </w:rPr>
        <w:t>（人間ドック又は定期健康診断）</w:t>
      </w:r>
      <w:r w:rsidRPr="00E56187">
        <w:rPr>
          <w:rFonts w:ascii="ＭＳ 明朝" w:hAnsi="ＭＳ 明朝" w:hint="eastAsia"/>
          <w:sz w:val="24"/>
          <w:szCs w:val="24"/>
        </w:rPr>
        <w:t>の健診結果を使って判定したメタボリックシンドローム(内臓脂肪症候群)該当者及び予備群該当者を対象に</w:t>
      </w:r>
      <w:r>
        <w:rPr>
          <w:rFonts w:ascii="ＭＳ 明朝" w:hAnsi="ＭＳ 明朝" w:hint="eastAsia"/>
          <w:sz w:val="24"/>
          <w:szCs w:val="24"/>
        </w:rPr>
        <w:t>、</w:t>
      </w:r>
      <w:r w:rsidRPr="0063528C">
        <w:rPr>
          <w:rFonts w:hint="eastAsia"/>
          <w:sz w:val="24"/>
          <w:szCs w:val="24"/>
        </w:rPr>
        <w:t>人間ドック受診後に</w:t>
      </w:r>
      <w:r w:rsidR="008C5CF2">
        <w:rPr>
          <w:rFonts w:hint="eastAsia"/>
          <w:sz w:val="24"/>
          <w:szCs w:val="24"/>
        </w:rPr>
        <w:t>受診機関を利用する</w:t>
      </w:r>
      <w:r>
        <w:rPr>
          <w:rFonts w:hint="eastAsia"/>
          <w:sz w:val="24"/>
          <w:szCs w:val="24"/>
        </w:rPr>
        <w:t>特定保健指導</w:t>
      </w:r>
      <w:r w:rsidR="008C5CF2">
        <w:rPr>
          <w:rFonts w:hint="eastAsia"/>
          <w:sz w:val="24"/>
          <w:szCs w:val="24"/>
        </w:rPr>
        <w:t>及び</w:t>
      </w:r>
      <w:r>
        <w:rPr>
          <w:rFonts w:hint="eastAsia"/>
          <w:sz w:val="24"/>
          <w:szCs w:val="24"/>
        </w:rPr>
        <w:t>定期健康診断後</w:t>
      </w:r>
      <w:r w:rsidR="008C5CF2">
        <w:rPr>
          <w:rFonts w:hint="eastAsia"/>
          <w:sz w:val="24"/>
          <w:szCs w:val="24"/>
        </w:rPr>
        <w:t>等</w:t>
      </w:r>
      <w:r>
        <w:rPr>
          <w:rFonts w:hint="eastAsia"/>
          <w:sz w:val="24"/>
          <w:szCs w:val="24"/>
        </w:rPr>
        <w:t>に瀬戸健康管理研究所</w:t>
      </w:r>
      <w:r w:rsidR="008C5CF2">
        <w:rPr>
          <w:rFonts w:hint="eastAsia"/>
          <w:sz w:val="24"/>
          <w:szCs w:val="24"/>
        </w:rPr>
        <w:t>の所属所巡回型</w:t>
      </w:r>
      <w:r>
        <w:rPr>
          <w:rFonts w:hint="eastAsia"/>
          <w:sz w:val="24"/>
          <w:szCs w:val="24"/>
        </w:rPr>
        <w:t>を利用する</w:t>
      </w:r>
      <w:r w:rsidR="0066521C">
        <w:rPr>
          <w:rFonts w:hint="eastAsia"/>
          <w:sz w:val="24"/>
          <w:szCs w:val="24"/>
        </w:rPr>
        <w:t>特定</w:t>
      </w:r>
      <w:r>
        <w:rPr>
          <w:rFonts w:hint="eastAsia"/>
          <w:sz w:val="24"/>
          <w:szCs w:val="24"/>
        </w:rPr>
        <w:t>保健指導を実施しているところです。</w:t>
      </w:r>
    </w:p>
    <w:p w:rsidR="003C09D7" w:rsidRDefault="009B4F10" w:rsidP="00443A56">
      <w:pPr>
        <w:ind w:firstLineChars="100" w:firstLine="240"/>
        <w:rPr>
          <w:sz w:val="24"/>
          <w:szCs w:val="24"/>
        </w:rPr>
      </w:pPr>
      <w:r>
        <w:rPr>
          <w:rFonts w:hint="eastAsia"/>
          <w:sz w:val="24"/>
          <w:szCs w:val="24"/>
        </w:rPr>
        <w:t>平成２８年度</w:t>
      </w:r>
      <w:r w:rsidR="00926B6C">
        <w:rPr>
          <w:rFonts w:hint="eastAsia"/>
          <w:sz w:val="24"/>
          <w:szCs w:val="24"/>
        </w:rPr>
        <w:t>に</w:t>
      </w:r>
      <w:r w:rsidR="002D0A5D">
        <w:rPr>
          <w:rFonts w:hint="eastAsia"/>
          <w:sz w:val="24"/>
          <w:szCs w:val="24"/>
        </w:rPr>
        <w:t>、</w:t>
      </w:r>
      <w:r w:rsidRPr="00C40FDA">
        <w:rPr>
          <w:rFonts w:hint="eastAsia"/>
          <w:sz w:val="24"/>
          <w:szCs w:val="24"/>
        </w:rPr>
        <w:t>人間ドック受診</w:t>
      </w:r>
      <w:r w:rsidR="00926B6C" w:rsidRPr="00C40FDA">
        <w:rPr>
          <w:rFonts w:hint="eastAsia"/>
          <w:sz w:val="24"/>
          <w:szCs w:val="24"/>
        </w:rPr>
        <w:t>当日</w:t>
      </w:r>
      <w:r w:rsidRPr="00C40FDA">
        <w:rPr>
          <w:rFonts w:hint="eastAsia"/>
          <w:sz w:val="24"/>
          <w:szCs w:val="24"/>
        </w:rPr>
        <w:t>の特定保健指導を利用しなかった組合員及び定期健康診断後等に瀬戸健康管理研究所の特定保健指導を利用しなかった組合員</w:t>
      </w:r>
      <w:r w:rsidR="00926B6C" w:rsidRPr="00C40FDA">
        <w:rPr>
          <w:rFonts w:hint="eastAsia"/>
          <w:sz w:val="24"/>
          <w:szCs w:val="24"/>
        </w:rPr>
        <w:t>（以下「対象組合員」という。）</w:t>
      </w:r>
      <w:r w:rsidRPr="00C40FDA">
        <w:rPr>
          <w:rFonts w:hint="eastAsia"/>
          <w:sz w:val="24"/>
          <w:szCs w:val="24"/>
        </w:rPr>
        <w:t>を対象</w:t>
      </w:r>
      <w:r w:rsidR="00926B6C" w:rsidRPr="00C40FDA">
        <w:rPr>
          <w:rFonts w:hint="eastAsia"/>
          <w:sz w:val="24"/>
          <w:szCs w:val="24"/>
        </w:rPr>
        <w:t>とした</w:t>
      </w:r>
      <w:r w:rsidRPr="00C40FDA">
        <w:rPr>
          <w:rFonts w:hint="eastAsia"/>
          <w:sz w:val="24"/>
          <w:szCs w:val="24"/>
        </w:rPr>
        <w:t>特定保健指導</w:t>
      </w:r>
      <w:r>
        <w:rPr>
          <w:rFonts w:hint="eastAsia"/>
          <w:sz w:val="24"/>
          <w:szCs w:val="24"/>
        </w:rPr>
        <w:t>を</w:t>
      </w:r>
      <w:r w:rsidR="00926B6C">
        <w:rPr>
          <w:rFonts w:hint="eastAsia"/>
          <w:sz w:val="24"/>
          <w:szCs w:val="24"/>
        </w:rPr>
        <w:t>ＳＯＭＰＯリスケアマネジメント株式会社に委託し、実施しました。その結果、</w:t>
      </w:r>
      <w:r w:rsidR="002817F2">
        <w:rPr>
          <w:rFonts w:hint="eastAsia"/>
          <w:sz w:val="24"/>
          <w:szCs w:val="24"/>
        </w:rPr>
        <w:t>特定保健指導</w:t>
      </w:r>
      <w:r w:rsidR="00D80A33">
        <w:rPr>
          <w:rFonts w:hint="eastAsia"/>
          <w:sz w:val="24"/>
          <w:szCs w:val="24"/>
        </w:rPr>
        <w:t>の</w:t>
      </w:r>
      <w:r w:rsidR="002817F2">
        <w:rPr>
          <w:rFonts w:hint="eastAsia"/>
          <w:sz w:val="24"/>
          <w:szCs w:val="24"/>
        </w:rPr>
        <w:t>利用</w:t>
      </w:r>
      <w:r w:rsidR="00926B6C">
        <w:rPr>
          <w:rFonts w:hint="eastAsia"/>
          <w:sz w:val="24"/>
          <w:szCs w:val="24"/>
        </w:rPr>
        <w:t>率が平成２７年度３７．９％</w:t>
      </w:r>
      <w:r w:rsidR="002D0A5D">
        <w:rPr>
          <w:rFonts w:hint="eastAsia"/>
          <w:sz w:val="24"/>
          <w:szCs w:val="24"/>
        </w:rPr>
        <w:t>から</w:t>
      </w:r>
      <w:r w:rsidR="00926B6C">
        <w:rPr>
          <w:rFonts w:hint="eastAsia"/>
          <w:sz w:val="24"/>
          <w:szCs w:val="24"/>
        </w:rPr>
        <w:t>平成２８年度５９．０％（</w:t>
      </w:r>
      <w:r w:rsidR="00C33144">
        <w:rPr>
          <w:rFonts w:hint="eastAsia"/>
          <w:sz w:val="24"/>
          <w:szCs w:val="24"/>
        </w:rPr>
        <w:t>※</w:t>
      </w:r>
      <w:r w:rsidR="00D80A33">
        <w:rPr>
          <w:rFonts w:hint="eastAsia"/>
          <w:sz w:val="24"/>
          <w:szCs w:val="24"/>
        </w:rPr>
        <w:t>平成２９年６月２０日現在）</w:t>
      </w:r>
      <w:r w:rsidR="00926B6C">
        <w:rPr>
          <w:rFonts w:hint="eastAsia"/>
          <w:sz w:val="24"/>
          <w:szCs w:val="24"/>
        </w:rPr>
        <w:t>に</w:t>
      </w:r>
      <w:r w:rsidR="00D80A33">
        <w:rPr>
          <w:rFonts w:hint="eastAsia"/>
          <w:sz w:val="24"/>
          <w:szCs w:val="24"/>
        </w:rPr>
        <w:t>増加し</w:t>
      </w:r>
      <w:r w:rsidR="00926B6C">
        <w:rPr>
          <w:rFonts w:hint="eastAsia"/>
          <w:sz w:val="24"/>
          <w:szCs w:val="24"/>
        </w:rPr>
        <w:t>ました</w:t>
      </w:r>
      <w:r w:rsidR="00D80A33">
        <w:rPr>
          <w:rFonts w:hint="eastAsia"/>
          <w:sz w:val="24"/>
          <w:szCs w:val="24"/>
        </w:rPr>
        <w:t>が、約４割</w:t>
      </w:r>
      <w:r w:rsidR="003C09D7">
        <w:rPr>
          <w:rFonts w:hint="eastAsia"/>
          <w:sz w:val="24"/>
          <w:szCs w:val="24"/>
        </w:rPr>
        <w:t>の組合員が特定保健指導を利用していないのが現状です。</w:t>
      </w:r>
    </w:p>
    <w:p w:rsidR="00853AFB" w:rsidRDefault="00926B6C" w:rsidP="00443A56">
      <w:pPr>
        <w:ind w:firstLineChars="100" w:firstLine="240"/>
        <w:rPr>
          <w:sz w:val="24"/>
          <w:szCs w:val="24"/>
        </w:rPr>
      </w:pPr>
      <w:r>
        <w:rPr>
          <w:rFonts w:hint="eastAsia"/>
          <w:sz w:val="24"/>
          <w:szCs w:val="24"/>
        </w:rPr>
        <w:t>つきましては、</w:t>
      </w:r>
      <w:r w:rsidR="00526CE6" w:rsidRPr="00263261">
        <w:rPr>
          <w:rFonts w:hint="eastAsia"/>
          <w:sz w:val="24"/>
          <w:szCs w:val="24"/>
        </w:rPr>
        <w:t>昨年度に引き続き</w:t>
      </w:r>
      <w:r w:rsidR="00443A56" w:rsidRPr="00263261">
        <w:rPr>
          <w:rFonts w:hint="eastAsia"/>
          <w:sz w:val="24"/>
          <w:szCs w:val="24"/>
        </w:rPr>
        <w:t>、</w:t>
      </w:r>
      <w:r w:rsidR="0066521C" w:rsidRPr="00CB4E47">
        <w:rPr>
          <w:rFonts w:hint="eastAsia"/>
          <w:sz w:val="24"/>
          <w:szCs w:val="24"/>
        </w:rPr>
        <w:t>対象組合員の</w:t>
      </w:r>
      <w:r w:rsidR="009B4F10" w:rsidRPr="00CB4E47">
        <w:rPr>
          <w:rFonts w:hint="eastAsia"/>
          <w:sz w:val="24"/>
          <w:szCs w:val="24"/>
        </w:rPr>
        <w:t>特定</w:t>
      </w:r>
      <w:r w:rsidR="00443A56" w:rsidRPr="00CB4E47">
        <w:rPr>
          <w:rFonts w:hint="eastAsia"/>
          <w:sz w:val="24"/>
          <w:szCs w:val="24"/>
        </w:rPr>
        <w:t>保健指導を実施</w:t>
      </w:r>
      <w:r w:rsidR="00263261" w:rsidRPr="00CB4E47">
        <w:rPr>
          <w:rFonts w:hint="eastAsia"/>
          <w:sz w:val="24"/>
          <w:szCs w:val="24"/>
        </w:rPr>
        <w:t>します</w:t>
      </w:r>
      <w:r w:rsidR="00443A56" w:rsidRPr="00CB4E47">
        <w:rPr>
          <w:rFonts w:hint="eastAsia"/>
          <w:sz w:val="24"/>
          <w:szCs w:val="24"/>
        </w:rPr>
        <w:t>のでお知らせします。</w:t>
      </w:r>
      <w:r w:rsidR="0066521C">
        <w:rPr>
          <w:rFonts w:hint="eastAsia"/>
          <w:sz w:val="24"/>
          <w:szCs w:val="24"/>
        </w:rPr>
        <w:t>当該保健指導も昨年度に引き続き</w:t>
      </w:r>
      <w:r w:rsidR="00443A56">
        <w:rPr>
          <w:rFonts w:hint="eastAsia"/>
          <w:sz w:val="24"/>
          <w:szCs w:val="24"/>
        </w:rPr>
        <w:t>「</w:t>
      </w:r>
      <w:r w:rsidR="004E72EF">
        <w:rPr>
          <w:rFonts w:ascii="ＭＳ 明朝" w:hAnsi="ＭＳ 明朝" w:hint="eastAsia"/>
          <w:sz w:val="24"/>
          <w:szCs w:val="24"/>
        </w:rPr>
        <w:t>ＳＯＭＰＯリスケアマネジメント株式会社</w:t>
      </w:r>
      <w:r w:rsidR="00443A56">
        <w:rPr>
          <w:rFonts w:hint="eastAsia"/>
          <w:sz w:val="24"/>
          <w:szCs w:val="24"/>
        </w:rPr>
        <w:t>」に委託して実施することとしており</w:t>
      </w:r>
      <w:r w:rsidR="0066521C">
        <w:rPr>
          <w:rFonts w:hint="eastAsia"/>
          <w:sz w:val="24"/>
          <w:szCs w:val="24"/>
        </w:rPr>
        <w:t>ます。</w:t>
      </w:r>
    </w:p>
    <w:p w:rsidR="0063528C" w:rsidRDefault="00CB4E47" w:rsidP="00853AFB">
      <w:pPr>
        <w:ind w:firstLineChars="100" w:firstLine="240"/>
        <w:rPr>
          <w:sz w:val="24"/>
          <w:szCs w:val="24"/>
        </w:rPr>
      </w:pPr>
      <w:r>
        <w:rPr>
          <w:rFonts w:hint="eastAsia"/>
          <w:sz w:val="24"/>
          <w:szCs w:val="24"/>
        </w:rPr>
        <w:t>また</w:t>
      </w:r>
      <w:r w:rsidR="00853AFB">
        <w:rPr>
          <w:rFonts w:hint="eastAsia"/>
          <w:sz w:val="24"/>
          <w:szCs w:val="24"/>
        </w:rPr>
        <w:t>、下記の</w:t>
      </w:r>
      <w:r w:rsidR="00853AFB" w:rsidRPr="00E56187">
        <w:rPr>
          <w:rFonts w:hint="eastAsia"/>
          <w:sz w:val="24"/>
          <w:szCs w:val="24"/>
        </w:rPr>
        <w:t>ことについて</w:t>
      </w:r>
      <w:r w:rsidR="00460FA3">
        <w:rPr>
          <w:rFonts w:hint="eastAsia"/>
          <w:sz w:val="24"/>
          <w:szCs w:val="24"/>
        </w:rPr>
        <w:t>各</w:t>
      </w:r>
      <w:r w:rsidR="000E09D3">
        <w:rPr>
          <w:rFonts w:hint="eastAsia"/>
          <w:sz w:val="24"/>
          <w:szCs w:val="24"/>
        </w:rPr>
        <w:t>組合員</w:t>
      </w:r>
      <w:r w:rsidR="000E09D3" w:rsidRPr="00E56187">
        <w:rPr>
          <w:rFonts w:hint="eastAsia"/>
          <w:sz w:val="24"/>
          <w:szCs w:val="24"/>
        </w:rPr>
        <w:t>への周知</w:t>
      </w:r>
      <w:r w:rsidR="00460FA3">
        <w:rPr>
          <w:rFonts w:hint="eastAsia"/>
          <w:sz w:val="24"/>
          <w:szCs w:val="24"/>
        </w:rPr>
        <w:t>及び</w:t>
      </w:r>
      <w:r w:rsidR="00312CA6">
        <w:rPr>
          <w:rFonts w:hint="eastAsia"/>
          <w:sz w:val="24"/>
          <w:szCs w:val="24"/>
        </w:rPr>
        <w:t>服務上の取</w:t>
      </w:r>
      <w:r w:rsidR="00443A56">
        <w:rPr>
          <w:rFonts w:hint="eastAsia"/>
          <w:sz w:val="24"/>
          <w:szCs w:val="24"/>
        </w:rPr>
        <w:t>扱いに</w:t>
      </w:r>
      <w:r w:rsidR="00853AFB">
        <w:rPr>
          <w:rFonts w:hint="eastAsia"/>
          <w:sz w:val="24"/>
          <w:szCs w:val="24"/>
        </w:rPr>
        <w:t>御</w:t>
      </w:r>
      <w:r w:rsidR="00853AFB" w:rsidRPr="00E56187">
        <w:rPr>
          <w:rFonts w:hint="eastAsia"/>
          <w:sz w:val="24"/>
          <w:szCs w:val="24"/>
        </w:rPr>
        <w:t>配慮くださいますようお願いします。</w:t>
      </w:r>
    </w:p>
    <w:p w:rsidR="002817F2" w:rsidRPr="00F65316" w:rsidRDefault="002817F2" w:rsidP="008C5CF2">
      <w:pPr>
        <w:rPr>
          <w:sz w:val="24"/>
          <w:szCs w:val="24"/>
        </w:rPr>
      </w:pPr>
    </w:p>
    <w:p w:rsidR="002817F2" w:rsidRDefault="002817F2" w:rsidP="00F65316">
      <w:pPr>
        <w:pStyle w:val="a3"/>
      </w:pPr>
      <w:r>
        <w:rPr>
          <w:rFonts w:hint="eastAsia"/>
        </w:rPr>
        <w:t>記</w:t>
      </w:r>
    </w:p>
    <w:p w:rsidR="00F65316" w:rsidRDefault="00F65316" w:rsidP="00F65316">
      <w:pPr>
        <w:rPr>
          <w:sz w:val="24"/>
          <w:szCs w:val="24"/>
        </w:rPr>
      </w:pPr>
    </w:p>
    <w:p w:rsidR="00F65316" w:rsidRDefault="00F65316" w:rsidP="00F65316">
      <w:pPr>
        <w:rPr>
          <w:sz w:val="24"/>
          <w:szCs w:val="24"/>
        </w:rPr>
      </w:pPr>
      <w:r>
        <w:rPr>
          <w:rFonts w:hint="eastAsia"/>
          <w:sz w:val="24"/>
          <w:szCs w:val="24"/>
        </w:rPr>
        <w:t>１　対象者</w:t>
      </w:r>
    </w:p>
    <w:p w:rsidR="00F65316" w:rsidRDefault="00F65316" w:rsidP="00F65316">
      <w:pPr>
        <w:ind w:left="240" w:hangingChars="100" w:hanging="240"/>
        <w:rPr>
          <w:sz w:val="24"/>
          <w:szCs w:val="24"/>
        </w:rPr>
      </w:pPr>
      <w:r>
        <w:rPr>
          <w:rFonts w:hint="eastAsia"/>
          <w:sz w:val="24"/>
          <w:szCs w:val="24"/>
        </w:rPr>
        <w:t xml:space="preserve">　　</w:t>
      </w:r>
      <w:r w:rsidR="00526CE6">
        <w:rPr>
          <w:rFonts w:hint="eastAsia"/>
          <w:sz w:val="24"/>
          <w:szCs w:val="24"/>
        </w:rPr>
        <w:t>平成２９</w:t>
      </w:r>
      <w:r w:rsidR="001D1862">
        <w:rPr>
          <w:rFonts w:hint="eastAsia"/>
          <w:sz w:val="24"/>
          <w:szCs w:val="24"/>
        </w:rPr>
        <w:t>年度の</w:t>
      </w:r>
      <w:r w:rsidRPr="0063528C">
        <w:rPr>
          <w:rFonts w:hint="eastAsia"/>
          <w:sz w:val="24"/>
          <w:szCs w:val="24"/>
        </w:rPr>
        <w:t>人間ドック受診後に</w:t>
      </w:r>
      <w:r w:rsidR="001D1862">
        <w:rPr>
          <w:rFonts w:hint="eastAsia"/>
          <w:sz w:val="24"/>
          <w:szCs w:val="24"/>
        </w:rPr>
        <w:t>受診機関を</w:t>
      </w:r>
      <w:r>
        <w:rPr>
          <w:rFonts w:hint="eastAsia"/>
          <w:sz w:val="24"/>
          <w:szCs w:val="24"/>
        </w:rPr>
        <w:t>利用する特定保健指導及び定期健康診断後等に瀬戸健康管理研究所の所属所巡回型を利用する</w:t>
      </w:r>
      <w:r w:rsidR="00075BC8">
        <w:rPr>
          <w:rFonts w:hint="eastAsia"/>
          <w:sz w:val="24"/>
          <w:szCs w:val="24"/>
        </w:rPr>
        <w:t>特定</w:t>
      </w:r>
      <w:r>
        <w:rPr>
          <w:rFonts w:hint="eastAsia"/>
          <w:sz w:val="24"/>
          <w:szCs w:val="24"/>
        </w:rPr>
        <w:t>保健指導を</w:t>
      </w:r>
      <w:r w:rsidRPr="00075BC8">
        <w:rPr>
          <w:rFonts w:hint="eastAsia"/>
          <w:sz w:val="24"/>
          <w:szCs w:val="24"/>
        </w:rPr>
        <w:t>利用しなかった組合員</w:t>
      </w:r>
    </w:p>
    <w:p w:rsidR="008E681F" w:rsidRDefault="008E681F" w:rsidP="00F65316">
      <w:pPr>
        <w:rPr>
          <w:sz w:val="24"/>
          <w:szCs w:val="24"/>
        </w:rPr>
      </w:pPr>
    </w:p>
    <w:p w:rsidR="00F65316" w:rsidRDefault="00853AFB" w:rsidP="00F65316">
      <w:pPr>
        <w:rPr>
          <w:sz w:val="24"/>
          <w:szCs w:val="24"/>
        </w:rPr>
      </w:pPr>
      <w:r>
        <w:rPr>
          <w:rFonts w:hint="eastAsia"/>
          <w:sz w:val="24"/>
          <w:szCs w:val="24"/>
        </w:rPr>
        <w:t xml:space="preserve">２　</w:t>
      </w:r>
      <w:r w:rsidR="000E09D3">
        <w:rPr>
          <w:rFonts w:hint="eastAsia"/>
          <w:sz w:val="24"/>
          <w:szCs w:val="24"/>
        </w:rPr>
        <w:t>特定保健指導</w:t>
      </w:r>
      <w:r>
        <w:rPr>
          <w:rFonts w:hint="eastAsia"/>
          <w:sz w:val="24"/>
          <w:szCs w:val="24"/>
        </w:rPr>
        <w:t>利用</w:t>
      </w:r>
      <w:r w:rsidR="00F65316">
        <w:rPr>
          <w:rFonts w:hint="eastAsia"/>
          <w:sz w:val="24"/>
          <w:szCs w:val="24"/>
        </w:rPr>
        <w:t>までの流れ</w:t>
      </w:r>
    </w:p>
    <w:p w:rsidR="00F65316" w:rsidRDefault="00F65316" w:rsidP="00F65316">
      <w:pPr>
        <w:rPr>
          <w:sz w:val="24"/>
          <w:szCs w:val="24"/>
        </w:rPr>
      </w:pPr>
      <w:r>
        <w:rPr>
          <w:rFonts w:hint="eastAsia"/>
          <w:sz w:val="24"/>
          <w:szCs w:val="24"/>
        </w:rPr>
        <w:t xml:space="preserve">　　別紙</w:t>
      </w:r>
      <w:r w:rsidR="00526CE6">
        <w:rPr>
          <w:rFonts w:hint="eastAsia"/>
          <w:sz w:val="24"/>
          <w:szCs w:val="24"/>
        </w:rPr>
        <w:t>「平成２９</w:t>
      </w:r>
      <w:r w:rsidR="000E09D3">
        <w:rPr>
          <w:rFonts w:hint="eastAsia"/>
          <w:sz w:val="24"/>
          <w:szCs w:val="24"/>
        </w:rPr>
        <w:t>年度特定保健指導の流れ」</w:t>
      </w:r>
      <w:r>
        <w:rPr>
          <w:rFonts w:hint="eastAsia"/>
          <w:sz w:val="24"/>
          <w:szCs w:val="24"/>
        </w:rPr>
        <w:t>参照</w:t>
      </w:r>
    </w:p>
    <w:p w:rsidR="00853AFB" w:rsidRDefault="00853AFB" w:rsidP="00F65316">
      <w:pPr>
        <w:rPr>
          <w:sz w:val="24"/>
          <w:szCs w:val="24"/>
        </w:rPr>
      </w:pPr>
    </w:p>
    <w:p w:rsidR="00A3553C" w:rsidRDefault="00A3553C" w:rsidP="00F65316">
      <w:pPr>
        <w:rPr>
          <w:sz w:val="24"/>
          <w:szCs w:val="24"/>
        </w:rPr>
      </w:pPr>
    </w:p>
    <w:p w:rsidR="00853AFB" w:rsidRDefault="00853AFB" w:rsidP="00853AFB">
      <w:pPr>
        <w:rPr>
          <w:sz w:val="24"/>
          <w:szCs w:val="24"/>
        </w:rPr>
      </w:pPr>
      <w:r>
        <w:rPr>
          <w:rFonts w:hint="eastAsia"/>
          <w:sz w:val="24"/>
          <w:szCs w:val="24"/>
        </w:rPr>
        <w:t>３　留意事項</w:t>
      </w:r>
    </w:p>
    <w:p w:rsidR="00853AFB" w:rsidRPr="00853AFB" w:rsidRDefault="00853AFB" w:rsidP="00156E54">
      <w:pPr>
        <w:ind w:leftChars="100" w:left="690" w:hangingChars="200" w:hanging="480"/>
        <w:rPr>
          <w:sz w:val="24"/>
          <w:szCs w:val="24"/>
        </w:rPr>
      </w:pPr>
      <w:r>
        <w:rPr>
          <w:rFonts w:ascii="ＭＳ 明朝" w:hAnsi="ＭＳ 明朝" w:hint="eastAsia"/>
          <w:sz w:val="24"/>
          <w:szCs w:val="24"/>
        </w:rPr>
        <w:t>（１）</w:t>
      </w:r>
      <w:r w:rsidRPr="00853AFB">
        <w:rPr>
          <w:rFonts w:ascii="ＭＳ 明朝" w:hAnsi="ＭＳ 明朝" w:hint="eastAsia"/>
          <w:sz w:val="24"/>
          <w:szCs w:val="24"/>
        </w:rPr>
        <w:t>指導対象となった</w:t>
      </w:r>
      <w:r w:rsidR="00126791">
        <w:rPr>
          <w:rFonts w:ascii="ＭＳ 明朝" w:hAnsi="ＭＳ 明朝" w:hint="eastAsia"/>
          <w:sz w:val="24"/>
          <w:szCs w:val="24"/>
        </w:rPr>
        <w:t>組合員</w:t>
      </w:r>
      <w:r w:rsidRPr="00853AFB">
        <w:rPr>
          <w:rFonts w:ascii="ＭＳ 明朝" w:hAnsi="ＭＳ 明朝" w:hint="eastAsia"/>
          <w:sz w:val="24"/>
          <w:szCs w:val="24"/>
        </w:rPr>
        <w:t>が、特定保健指導を受けやすいよう服務上の配慮をお願いします。なお、特定保健指導に係る服務</w:t>
      </w:r>
      <w:r w:rsidR="00156E54">
        <w:rPr>
          <w:rFonts w:ascii="ＭＳ 明朝" w:hAnsi="ＭＳ 明朝" w:hint="eastAsia"/>
          <w:sz w:val="24"/>
          <w:szCs w:val="24"/>
        </w:rPr>
        <w:t>上の</w:t>
      </w:r>
      <w:r w:rsidRPr="00853AFB">
        <w:rPr>
          <w:rFonts w:ascii="ＭＳ 明朝" w:hAnsi="ＭＳ 明朝" w:hint="eastAsia"/>
          <w:sz w:val="24"/>
          <w:szCs w:val="24"/>
        </w:rPr>
        <w:t>取扱い（職専免等）</w:t>
      </w:r>
      <w:r w:rsidR="00156E54">
        <w:rPr>
          <w:rFonts w:ascii="ＭＳ 明朝" w:hAnsi="ＭＳ 明朝" w:hint="eastAsia"/>
          <w:sz w:val="24"/>
          <w:szCs w:val="24"/>
        </w:rPr>
        <w:t>について</w:t>
      </w:r>
      <w:r w:rsidRPr="00853AFB">
        <w:rPr>
          <w:rFonts w:ascii="ＭＳ 明朝" w:hAnsi="ＭＳ 明朝" w:hint="eastAsia"/>
          <w:sz w:val="24"/>
          <w:szCs w:val="24"/>
        </w:rPr>
        <w:t>は、各教育委員会等の規定によ</w:t>
      </w:r>
      <w:r w:rsidR="00460FA3">
        <w:rPr>
          <w:rFonts w:ascii="ＭＳ 明朝" w:hAnsi="ＭＳ 明朝" w:hint="eastAsia"/>
          <w:sz w:val="24"/>
          <w:szCs w:val="24"/>
        </w:rPr>
        <w:t>り対応してください。</w:t>
      </w:r>
    </w:p>
    <w:p w:rsidR="00853AFB" w:rsidRPr="00853AFB" w:rsidRDefault="00853AFB" w:rsidP="00853AFB">
      <w:pPr>
        <w:spacing w:line="276" w:lineRule="auto"/>
        <w:ind w:left="240" w:hangingChars="100" w:hanging="240"/>
        <w:rPr>
          <w:rFonts w:ascii="ＭＳ 明朝" w:hAnsi="ＭＳ 明朝"/>
          <w:sz w:val="24"/>
          <w:szCs w:val="24"/>
        </w:rPr>
      </w:pPr>
    </w:p>
    <w:p w:rsidR="00853AFB" w:rsidRDefault="00853AFB" w:rsidP="00156E54">
      <w:pPr>
        <w:ind w:leftChars="100" w:left="690" w:hangingChars="200" w:hanging="480"/>
        <w:rPr>
          <w:rFonts w:ascii="ＭＳ 明朝" w:hAnsi="ＭＳ 明朝"/>
          <w:sz w:val="24"/>
          <w:szCs w:val="24"/>
        </w:rPr>
      </w:pPr>
      <w:r>
        <w:rPr>
          <w:rFonts w:hint="eastAsia"/>
          <w:sz w:val="24"/>
          <w:szCs w:val="24"/>
        </w:rPr>
        <w:t>（２）</w:t>
      </w:r>
      <w:r w:rsidRPr="00853AFB">
        <w:rPr>
          <w:rFonts w:ascii="ＭＳ 明朝" w:hAnsi="ＭＳ 明朝" w:hint="eastAsia"/>
          <w:sz w:val="24"/>
          <w:szCs w:val="24"/>
        </w:rPr>
        <w:t>特定保健指導を受けるためのプライバシーが確保できる場所（部屋）の確保をお願いします。</w:t>
      </w:r>
    </w:p>
    <w:p w:rsidR="00853AFB" w:rsidRDefault="00853AFB" w:rsidP="00853AFB">
      <w:pPr>
        <w:ind w:leftChars="100" w:left="210"/>
        <w:rPr>
          <w:rFonts w:ascii="ＭＳ 明朝" w:hAnsi="ＭＳ 明朝"/>
          <w:sz w:val="24"/>
          <w:szCs w:val="24"/>
        </w:rPr>
      </w:pPr>
    </w:p>
    <w:p w:rsidR="00853AFB" w:rsidRDefault="00126791" w:rsidP="00156E54">
      <w:pPr>
        <w:ind w:leftChars="100" w:left="690" w:hangingChars="200" w:hanging="480"/>
        <w:rPr>
          <w:rFonts w:ascii="ＭＳ 明朝" w:hAnsi="ＭＳ 明朝"/>
          <w:sz w:val="24"/>
          <w:szCs w:val="24"/>
        </w:rPr>
      </w:pPr>
      <w:r>
        <w:rPr>
          <w:rFonts w:ascii="ＭＳ 明朝" w:hAnsi="ＭＳ 明朝" w:hint="eastAsia"/>
          <w:sz w:val="24"/>
          <w:szCs w:val="24"/>
        </w:rPr>
        <w:t>（３）</w:t>
      </w:r>
      <w:r w:rsidR="00156E54">
        <w:rPr>
          <w:rFonts w:ascii="ＭＳ 明朝" w:hAnsi="ＭＳ 明朝" w:hint="eastAsia"/>
          <w:sz w:val="24"/>
          <w:szCs w:val="24"/>
        </w:rPr>
        <w:t>委託</w:t>
      </w:r>
      <w:r w:rsidR="00961E66">
        <w:rPr>
          <w:rFonts w:ascii="ＭＳ 明朝" w:hAnsi="ＭＳ 明朝" w:hint="eastAsia"/>
          <w:sz w:val="24"/>
          <w:szCs w:val="24"/>
        </w:rPr>
        <w:t>事</w:t>
      </w:r>
      <w:r w:rsidR="00156E54">
        <w:rPr>
          <w:rFonts w:ascii="ＭＳ 明朝" w:hAnsi="ＭＳ 明朝" w:hint="eastAsia"/>
          <w:sz w:val="24"/>
          <w:szCs w:val="24"/>
        </w:rPr>
        <w:t>業者「</w:t>
      </w:r>
      <w:r>
        <w:rPr>
          <w:rFonts w:ascii="ＭＳ 明朝" w:hAnsi="ＭＳ 明朝" w:hint="eastAsia"/>
          <w:sz w:val="24"/>
          <w:szCs w:val="24"/>
        </w:rPr>
        <w:t>ＳＯＭＰＯリスケアマネジメント</w:t>
      </w:r>
      <w:r w:rsidR="00156E54">
        <w:rPr>
          <w:rFonts w:ascii="ＭＳ 明朝" w:hAnsi="ＭＳ 明朝" w:hint="eastAsia"/>
          <w:sz w:val="24"/>
          <w:szCs w:val="24"/>
        </w:rPr>
        <w:t>株式会社」から各</w:t>
      </w:r>
      <w:r>
        <w:rPr>
          <w:rFonts w:ascii="ＭＳ 明朝" w:hAnsi="ＭＳ 明朝" w:hint="eastAsia"/>
          <w:sz w:val="24"/>
          <w:szCs w:val="24"/>
        </w:rPr>
        <w:t>所属所</w:t>
      </w:r>
      <w:r w:rsidR="00156E54">
        <w:rPr>
          <w:rFonts w:ascii="ＭＳ 明朝" w:hAnsi="ＭＳ 明朝" w:hint="eastAsia"/>
          <w:sz w:val="24"/>
          <w:szCs w:val="24"/>
        </w:rPr>
        <w:t>へ直接</w:t>
      </w:r>
      <w:r>
        <w:rPr>
          <w:rFonts w:ascii="ＭＳ 明朝" w:hAnsi="ＭＳ 明朝" w:hint="eastAsia"/>
          <w:sz w:val="24"/>
          <w:szCs w:val="24"/>
        </w:rPr>
        <w:t>連絡がありますので、該当組合員への取り次ぎ</w:t>
      </w:r>
      <w:r w:rsidR="00156E54">
        <w:rPr>
          <w:rFonts w:ascii="ＭＳ 明朝" w:hAnsi="ＭＳ 明朝" w:hint="eastAsia"/>
          <w:sz w:val="24"/>
          <w:szCs w:val="24"/>
        </w:rPr>
        <w:t>等</w:t>
      </w:r>
      <w:r>
        <w:rPr>
          <w:rFonts w:ascii="ＭＳ 明朝" w:hAnsi="ＭＳ 明朝" w:hint="eastAsia"/>
          <w:sz w:val="24"/>
          <w:szCs w:val="24"/>
        </w:rPr>
        <w:t>をお願いします。</w:t>
      </w:r>
    </w:p>
    <w:p w:rsidR="00126791" w:rsidRDefault="00126791" w:rsidP="00126791">
      <w:pPr>
        <w:ind w:leftChars="100" w:left="450" w:hangingChars="100" w:hanging="240"/>
        <w:rPr>
          <w:rFonts w:ascii="ＭＳ 明朝" w:hAnsi="ＭＳ 明朝"/>
          <w:sz w:val="24"/>
          <w:szCs w:val="24"/>
        </w:rPr>
      </w:pPr>
    </w:p>
    <w:p w:rsidR="00126791" w:rsidRDefault="00126791" w:rsidP="00126791">
      <w:pPr>
        <w:ind w:leftChars="100" w:left="450" w:hangingChars="100" w:hanging="240"/>
        <w:rPr>
          <w:rFonts w:ascii="ＭＳ 明朝" w:hAnsi="ＭＳ 明朝"/>
          <w:sz w:val="24"/>
          <w:szCs w:val="24"/>
        </w:rPr>
      </w:pPr>
    </w:p>
    <w:p w:rsidR="00126791" w:rsidRDefault="00126791" w:rsidP="00126791">
      <w:pPr>
        <w:ind w:leftChars="100" w:left="450" w:hangingChars="100" w:hanging="240"/>
        <w:rPr>
          <w:rFonts w:ascii="ＭＳ 明朝" w:hAnsi="ＭＳ 明朝"/>
          <w:sz w:val="24"/>
          <w:szCs w:val="24"/>
        </w:rPr>
      </w:pPr>
    </w:p>
    <w:p w:rsidR="00156E54" w:rsidRDefault="00156E54" w:rsidP="00126791">
      <w:pPr>
        <w:ind w:leftChars="100" w:left="450" w:hangingChars="100" w:hanging="240"/>
        <w:rPr>
          <w:rFonts w:ascii="ＭＳ 明朝" w:hAnsi="ＭＳ 明朝"/>
          <w:sz w:val="24"/>
          <w:szCs w:val="24"/>
        </w:rPr>
      </w:pPr>
    </w:p>
    <w:p w:rsidR="00156E54" w:rsidRDefault="00156E54" w:rsidP="00126791">
      <w:pPr>
        <w:ind w:leftChars="100" w:left="450" w:hangingChars="100" w:hanging="24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742AD944" wp14:editId="2ADE0169">
                <wp:simplePos x="0" y="0"/>
                <wp:positionH relativeFrom="margin">
                  <wp:posOffset>2958464</wp:posOffset>
                </wp:positionH>
                <wp:positionV relativeFrom="paragraph">
                  <wp:posOffset>41275</wp:posOffset>
                </wp:positionV>
                <wp:extent cx="2543175" cy="1238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43175" cy="1238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40FDA" w:rsidRDefault="00C40FDA" w:rsidP="00156E54">
                            <w:pPr>
                              <w:ind w:leftChars="100" w:left="21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担当）</w:t>
                            </w:r>
                          </w:p>
                          <w:p w:rsidR="00C40FDA" w:rsidRDefault="00C40FDA" w:rsidP="00460FA3">
                            <w:pPr>
                              <w:ind w:leftChars="100" w:left="210" w:firstLineChars="100" w:firstLine="240"/>
                              <w:jc w:val="left"/>
                              <w:rPr>
                                <w:rFonts w:ascii="ＭＳ 明朝" w:hAnsi="ＭＳ 明朝"/>
                                <w:sz w:val="24"/>
                                <w:szCs w:val="24"/>
                              </w:rPr>
                            </w:pPr>
                            <w:r>
                              <w:rPr>
                                <w:rFonts w:ascii="ＭＳ 明朝" w:hAnsi="ＭＳ 明朝" w:hint="eastAsia"/>
                                <w:sz w:val="24"/>
                                <w:szCs w:val="24"/>
                              </w:rPr>
                              <w:t>総務・健康福利グループ</w:t>
                            </w:r>
                          </w:p>
                          <w:p w:rsidR="00C40FDA" w:rsidRDefault="00C40FDA" w:rsidP="00460FA3">
                            <w:pPr>
                              <w:ind w:leftChars="100" w:left="210" w:firstLineChars="100" w:firstLine="240"/>
                              <w:rPr>
                                <w:rFonts w:ascii="ＭＳ 明朝" w:hAnsi="ＭＳ 明朝"/>
                                <w:sz w:val="24"/>
                                <w:szCs w:val="24"/>
                              </w:rPr>
                            </w:pPr>
                            <w:r>
                              <w:rPr>
                                <w:rFonts w:ascii="ＭＳ 明朝" w:hAnsi="ＭＳ 明朝" w:hint="eastAsia"/>
                                <w:sz w:val="24"/>
                                <w:szCs w:val="24"/>
                              </w:rPr>
                              <w:t>保健福祉担当　松野・</w:t>
                            </w:r>
                            <w:r w:rsidRPr="00526CE6">
                              <w:rPr>
                                <w:rFonts w:ascii="ＭＳ 明朝" w:hAnsi="ＭＳ 明朝" w:hint="eastAsia"/>
                                <w:sz w:val="24"/>
                                <w:szCs w:val="24"/>
                              </w:rPr>
                              <w:t>三木</w:t>
                            </w:r>
                          </w:p>
                          <w:p w:rsidR="00C40FDA" w:rsidRDefault="00C40FDA" w:rsidP="00460FA3">
                            <w:pPr>
                              <w:ind w:firstLineChars="200" w:firstLine="480"/>
                              <w:rPr>
                                <w:rFonts w:ascii="ＭＳ 明朝" w:hAnsi="ＭＳ 明朝"/>
                                <w:sz w:val="24"/>
                                <w:szCs w:val="24"/>
                              </w:rPr>
                            </w:pPr>
                            <w:r>
                              <w:rPr>
                                <w:rFonts w:ascii="ＭＳ 明朝" w:hAnsi="ＭＳ 明朝" w:hint="eastAsia"/>
                                <w:sz w:val="24"/>
                                <w:szCs w:val="24"/>
                              </w:rPr>
                              <w:t>TEL　087-832-3794</w:t>
                            </w:r>
                          </w:p>
                          <w:p w:rsidR="00C40FDA" w:rsidRPr="00460FA3" w:rsidRDefault="00C40FDA" w:rsidP="00460FA3">
                            <w:pPr>
                              <w:ind w:firstLineChars="200" w:firstLine="480"/>
                              <w:rPr>
                                <w:sz w:val="24"/>
                                <w:szCs w:val="24"/>
                              </w:rPr>
                            </w:pPr>
                            <w:r>
                              <w:rPr>
                                <w:rFonts w:ascii="ＭＳ 明朝" w:hAnsi="ＭＳ 明朝" w:hint="eastAsia"/>
                                <w:sz w:val="24"/>
                                <w:szCs w:val="24"/>
                              </w:rPr>
                              <w:t>FAX　087-837-7103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D944" id="正方形/長方形 1" o:spid="_x0000_s1026" style="position:absolute;left:0;text-align:left;margin-left:232.95pt;margin-top:3.25pt;width:200.2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" fillcolor="white [3201]" strokecolor="black [3213]" strokeweight="1pt">
                <v:textbox>
                  <w:txbxContent>
                    <w:p w:rsidR="00C40FDA" w:rsidRDefault="00C40FDA" w:rsidP="00156E54">
                      <w:pPr>
                        <w:ind w:leftChars="100" w:left="210"/>
                        <w:jc w:val="left"/>
                        <w:rPr>
                          <w:rFonts w:ascii="ＭＳ 明朝" w:hAnsi="ＭＳ 明朝"/>
                          <w:sz w:val="24"/>
                          <w:szCs w:val="24"/>
                        </w:rPr>
                      </w:pPr>
                      <w:r>
                        <w:rPr>
                          <w:rFonts w:ascii="ＭＳ 明朝" w:hAnsi="ＭＳ 明朝" w:hint="eastAsia"/>
                          <w:sz w:val="24"/>
                          <w:szCs w:val="24"/>
                        </w:rPr>
                        <w:t>（</w:t>
                      </w:r>
                      <w:r>
                        <w:rPr>
                          <w:rFonts w:ascii="ＭＳ 明朝" w:hAnsi="ＭＳ 明朝"/>
                          <w:sz w:val="24"/>
                          <w:szCs w:val="24"/>
                        </w:rPr>
                        <w:t>担当）</w:t>
                      </w:r>
                    </w:p>
                    <w:p w:rsidR="00C40FDA" w:rsidRDefault="00C40FDA" w:rsidP="00460FA3">
                      <w:pPr>
                        <w:ind w:leftChars="100" w:left="210" w:firstLineChars="100" w:firstLine="240"/>
                        <w:jc w:val="left"/>
                        <w:rPr>
                          <w:rFonts w:ascii="ＭＳ 明朝" w:hAnsi="ＭＳ 明朝"/>
                          <w:sz w:val="24"/>
                          <w:szCs w:val="24"/>
                        </w:rPr>
                      </w:pPr>
                      <w:r>
                        <w:rPr>
                          <w:rFonts w:ascii="ＭＳ 明朝" w:hAnsi="ＭＳ 明朝" w:hint="eastAsia"/>
                          <w:sz w:val="24"/>
                          <w:szCs w:val="24"/>
                        </w:rPr>
                        <w:t>総務・健康福利グループ</w:t>
                      </w:r>
                    </w:p>
                    <w:p w:rsidR="00C40FDA" w:rsidRDefault="00C40FDA" w:rsidP="00460FA3">
                      <w:pPr>
                        <w:ind w:leftChars="100" w:left="210" w:firstLineChars="100" w:firstLine="240"/>
                        <w:rPr>
                          <w:rFonts w:ascii="ＭＳ 明朝" w:hAnsi="ＭＳ 明朝"/>
                          <w:sz w:val="24"/>
                          <w:szCs w:val="24"/>
                        </w:rPr>
                      </w:pPr>
                      <w:r>
                        <w:rPr>
                          <w:rFonts w:ascii="ＭＳ 明朝" w:hAnsi="ＭＳ 明朝" w:hint="eastAsia"/>
                          <w:sz w:val="24"/>
                          <w:szCs w:val="24"/>
                        </w:rPr>
                        <w:t>保健福祉担当　松野・</w:t>
                      </w:r>
                      <w:r w:rsidRPr="00526CE6">
                        <w:rPr>
                          <w:rFonts w:ascii="ＭＳ 明朝" w:hAnsi="ＭＳ 明朝" w:hint="eastAsia"/>
                          <w:sz w:val="24"/>
                          <w:szCs w:val="24"/>
                        </w:rPr>
                        <w:t>三木</w:t>
                      </w:r>
                    </w:p>
                    <w:p w:rsidR="00C40FDA" w:rsidRDefault="00C40FDA" w:rsidP="00460FA3">
                      <w:pPr>
                        <w:ind w:firstLineChars="200" w:firstLine="480"/>
                        <w:rPr>
                          <w:rFonts w:ascii="ＭＳ 明朝" w:hAnsi="ＭＳ 明朝"/>
                          <w:sz w:val="24"/>
                          <w:szCs w:val="24"/>
                        </w:rPr>
                      </w:pPr>
                      <w:r>
                        <w:rPr>
                          <w:rFonts w:ascii="ＭＳ 明朝" w:hAnsi="ＭＳ 明朝" w:hint="eastAsia"/>
                          <w:sz w:val="24"/>
                          <w:szCs w:val="24"/>
                        </w:rPr>
                        <w:t>TEL　087-832-3794</w:t>
                      </w:r>
                    </w:p>
                    <w:p w:rsidR="00C40FDA" w:rsidRPr="00460FA3" w:rsidRDefault="00C40FDA" w:rsidP="00460FA3">
                      <w:pPr>
                        <w:ind w:firstLineChars="200" w:firstLine="480"/>
                        <w:rPr>
                          <w:sz w:val="24"/>
                          <w:szCs w:val="24"/>
                        </w:rPr>
                      </w:pPr>
                      <w:r>
                        <w:rPr>
                          <w:rFonts w:ascii="ＭＳ 明朝" w:hAnsi="ＭＳ 明朝" w:hint="eastAsia"/>
                          <w:sz w:val="24"/>
                          <w:szCs w:val="24"/>
                        </w:rPr>
                        <w:t>FAX　087-837-7103</w:t>
                      </w:r>
                    </w:p>
                  </w:txbxContent>
                </v:textbox>
                <w10:wrap anchorx="margin"/>
              </v:rect>
            </w:pict>
          </mc:Fallback>
        </mc:AlternateContent>
      </w:r>
    </w:p>
    <w:p w:rsidR="00156E54" w:rsidRDefault="00156E54" w:rsidP="00126791">
      <w:pPr>
        <w:ind w:leftChars="100" w:left="450" w:hangingChars="100" w:hanging="240"/>
        <w:rPr>
          <w:rFonts w:ascii="ＭＳ 明朝" w:hAnsi="ＭＳ 明朝"/>
          <w:sz w:val="24"/>
          <w:szCs w:val="24"/>
        </w:rPr>
      </w:pPr>
    </w:p>
    <w:p w:rsidR="00156E54" w:rsidRDefault="00156E54" w:rsidP="00126791">
      <w:pPr>
        <w:ind w:leftChars="100" w:left="450" w:hangingChars="100" w:hanging="240"/>
        <w:rPr>
          <w:rFonts w:ascii="ＭＳ 明朝" w:hAnsi="ＭＳ 明朝"/>
          <w:sz w:val="24"/>
          <w:szCs w:val="24"/>
        </w:rPr>
      </w:pPr>
    </w:p>
    <w:sectPr w:rsidR="00156E54" w:rsidSect="002D0A5D">
      <w:pgSz w:w="11906" w:h="16838" w:code="9"/>
      <w:pgMar w:top="1531" w:right="1701" w:bottom="1418" w:left="1701"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DA" w:rsidRDefault="00C40FDA" w:rsidP="001D1862">
      <w:r>
        <w:separator/>
      </w:r>
    </w:p>
  </w:endnote>
  <w:endnote w:type="continuationSeparator" w:id="0">
    <w:p w:rsidR="00C40FDA" w:rsidRDefault="00C40FDA" w:rsidP="001D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DA" w:rsidRDefault="00C40FDA" w:rsidP="001D1862">
      <w:r>
        <w:separator/>
      </w:r>
    </w:p>
  </w:footnote>
  <w:footnote w:type="continuationSeparator" w:id="0">
    <w:p w:rsidR="00C40FDA" w:rsidRDefault="00C40FDA" w:rsidP="001D1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E1E"/>
    <w:multiLevelType w:val="hybridMultilevel"/>
    <w:tmpl w:val="3D740FB2"/>
    <w:lvl w:ilvl="0" w:tplc="530ECE7E">
      <w:start w:val="1"/>
      <w:numFmt w:val="decimalEnclosedCircle"/>
      <w:lvlText w:val="%1"/>
      <w:lvlJc w:val="left"/>
      <w:pPr>
        <w:ind w:left="600" w:hanging="360"/>
      </w:pPr>
      <w:rPr>
        <w:rFonts w:asciiTheme="minorHAnsi"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7320294"/>
    <w:multiLevelType w:val="hybridMultilevel"/>
    <w:tmpl w:val="E03AB5DA"/>
    <w:lvl w:ilvl="0" w:tplc="79A6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8C"/>
    <w:rsid w:val="00075BC8"/>
    <w:rsid w:val="000E09D3"/>
    <w:rsid w:val="00105F6F"/>
    <w:rsid w:val="00126791"/>
    <w:rsid w:val="00156E54"/>
    <w:rsid w:val="001D1862"/>
    <w:rsid w:val="00263261"/>
    <w:rsid w:val="002652CB"/>
    <w:rsid w:val="002817F2"/>
    <w:rsid w:val="002D0A5D"/>
    <w:rsid w:val="00312CA6"/>
    <w:rsid w:val="003232E0"/>
    <w:rsid w:val="0035198E"/>
    <w:rsid w:val="00386933"/>
    <w:rsid w:val="0038754C"/>
    <w:rsid w:val="003C09D7"/>
    <w:rsid w:val="003E5E19"/>
    <w:rsid w:val="00443A56"/>
    <w:rsid w:val="00460FA3"/>
    <w:rsid w:val="00491B40"/>
    <w:rsid w:val="004A435F"/>
    <w:rsid w:val="004E72EF"/>
    <w:rsid w:val="00526CE6"/>
    <w:rsid w:val="005D1082"/>
    <w:rsid w:val="006219A0"/>
    <w:rsid w:val="0063528C"/>
    <w:rsid w:val="006468D5"/>
    <w:rsid w:val="0066521C"/>
    <w:rsid w:val="00686DC2"/>
    <w:rsid w:val="00780869"/>
    <w:rsid w:val="00853AFB"/>
    <w:rsid w:val="00856825"/>
    <w:rsid w:val="008C5CF2"/>
    <w:rsid w:val="008E681F"/>
    <w:rsid w:val="00926B6C"/>
    <w:rsid w:val="00961E66"/>
    <w:rsid w:val="009B4F10"/>
    <w:rsid w:val="00A3553C"/>
    <w:rsid w:val="00AA20C8"/>
    <w:rsid w:val="00AA5A2E"/>
    <w:rsid w:val="00BA7226"/>
    <w:rsid w:val="00BC1354"/>
    <w:rsid w:val="00BE53D2"/>
    <w:rsid w:val="00C33144"/>
    <w:rsid w:val="00C40FDA"/>
    <w:rsid w:val="00C602A1"/>
    <w:rsid w:val="00CB4E47"/>
    <w:rsid w:val="00CB5D83"/>
    <w:rsid w:val="00D10625"/>
    <w:rsid w:val="00D80A33"/>
    <w:rsid w:val="00DD2BEA"/>
    <w:rsid w:val="00E33079"/>
    <w:rsid w:val="00F65316"/>
    <w:rsid w:val="00F8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DC1D483-DAA2-45DE-98B6-8A64F926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817F2"/>
    <w:pPr>
      <w:jc w:val="center"/>
    </w:pPr>
    <w:rPr>
      <w:sz w:val="24"/>
      <w:szCs w:val="24"/>
    </w:rPr>
  </w:style>
  <w:style w:type="character" w:customStyle="1" w:styleId="a4">
    <w:name w:val="記 (文字)"/>
    <w:basedOn w:val="a0"/>
    <w:link w:val="a3"/>
    <w:uiPriority w:val="99"/>
    <w:rsid w:val="002817F2"/>
    <w:rPr>
      <w:sz w:val="24"/>
      <w:szCs w:val="24"/>
    </w:rPr>
  </w:style>
  <w:style w:type="paragraph" w:styleId="a5">
    <w:name w:val="Closing"/>
    <w:basedOn w:val="a"/>
    <w:link w:val="a6"/>
    <w:uiPriority w:val="99"/>
    <w:unhideWhenUsed/>
    <w:rsid w:val="002817F2"/>
    <w:pPr>
      <w:jc w:val="right"/>
    </w:pPr>
    <w:rPr>
      <w:sz w:val="24"/>
      <w:szCs w:val="24"/>
    </w:rPr>
  </w:style>
  <w:style w:type="character" w:customStyle="1" w:styleId="a6">
    <w:name w:val="結語 (文字)"/>
    <w:basedOn w:val="a0"/>
    <w:link w:val="a5"/>
    <w:uiPriority w:val="99"/>
    <w:rsid w:val="002817F2"/>
    <w:rPr>
      <w:sz w:val="24"/>
      <w:szCs w:val="24"/>
    </w:rPr>
  </w:style>
  <w:style w:type="paragraph" w:styleId="a7">
    <w:name w:val="List Paragraph"/>
    <w:basedOn w:val="a"/>
    <w:uiPriority w:val="34"/>
    <w:qFormat/>
    <w:rsid w:val="00853AFB"/>
    <w:pPr>
      <w:ind w:leftChars="400" w:left="840"/>
    </w:pPr>
  </w:style>
  <w:style w:type="paragraph" w:styleId="a8">
    <w:name w:val="Balloon Text"/>
    <w:basedOn w:val="a"/>
    <w:link w:val="a9"/>
    <w:uiPriority w:val="99"/>
    <w:semiHidden/>
    <w:unhideWhenUsed/>
    <w:rsid w:val="000E0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09D3"/>
    <w:rPr>
      <w:rFonts w:asciiTheme="majorHAnsi" w:eastAsiaTheme="majorEastAsia" w:hAnsiTheme="majorHAnsi" w:cstheme="majorBidi"/>
      <w:sz w:val="18"/>
      <w:szCs w:val="18"/>
    </w:rPr>
  </w:style>
  <w:style w:type="paragraph" w:styleId="aa">
    <w:name w:val="header"/>
    <w:basedOn w:val="a"/>
    <w:link w:val="ab"/>
    <w:uiPriority w:val="99"/>
    <w:unhideWhenUsed/>
    <w:rsid w:val="001D1862"/>
    <w:pPr>
      <w:tabs>
        <w:tab w:val="center" w:pos="4252"/>
        <w:tab w:val="right" w:pos="8504"/>
      </w:tabs>
      <w:snapToGrid w:val="0"/>
    </w:pPr>
  </w:style>
  <w:style w:type="character" w:customStyle="1" w:styleId="ab">
    <w:name w:val="ヘッダー (文字)"/>
    <w:basedOn w:val="a0"/>
    <w:link w:val="aa"/>
    <w:uiPriority w:val="99"/>
    <w:rsid w:val="001D1862"/>
  </w:style>
  <w:style w:type="paragraph" w:styleId="ac">
    <w:name w:val="footer"/>
    <w:basedOn w:val="a"/>
    <w:link w:val="ad"/>
    <w:uiPriority w:val="99"/>
    <w:unhideWhenUsed/>
    <w:rsid w:val="001D1862"/>
    <w:pPr>
      <w:tabs>
        <w:tab w:val="center" w:pos="4252"/>
        <w:tab w:val="right" w:pos="8504"/>
      </w:tabs>
      <w:snapToGrid w:val="0"/>
    </w:pPr>
  </w:style>
  <w:style w:type="character" w:customStyle="1" w:styleId="ad">
    <w:name w:val="フッター (文字)"/>
    <w:basedOn w:val="a0"/>
    <w:link w:val="ac"/>
    <w:uiPriority w:val="99"/>
    <w:rsid w:val="001D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E759-FE24-4E7C-B50B-7CCE4386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65D48023.dotm</Template>
  <TotalTime>1035</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敏弘</dc:creator>
  <cp:keywords/>
  <dc:description/>
  <cp:lastModifiedBy>松野　竜也</cp:lastModifiedBy>
  <cp:revision>34</cp:revision>
  <cp:lastPrinted>2017-06-21T06:25:00Z</cp:lastPrinted>
  <dcterms:created xsi:type="dcterms:W3CDTF">2016-06-30T01:03:00Z</dcterms:created>
  <dcterms:modified xsi:type="dcterms:W3CDTF">2017-06-23T04:31:00Z</dcterms:modified>
</cp:coreProperties>
</file>